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57" w:rsidRPr="00AE2DB5" w:rsidRDefault="00010155" w:rsidP="000670DC">
      <w:pPr>
        <w:pStyle w:val="a4"/>
        <w:ind w:firstLine="1567"/>
        <w:jc w:val="center"/>
      </w:pPr>
      <w:r w:rsidRPr="00AE2DB5">
        <w:t>МИНИСТЕРСТВО КУЛЬТУРЫ РОССИЙСКОЙ ФЕДЕРАЦИИ ФЕДЕРАЛЬНОЕ ГОСУДАРСТВЕННОЕ БЮДЖЕТНОЕ ОБРАЗОВАТЕЛЬНОЕ УЧРЕЖДЕНИЕ</w:t>
      </w:r>
    </w:p>
    <w:p w:rsidR="009C7257" w:rsidRPr="00AE2DB5" w:rsidRDefault="00010155" w:rsidP="000670DC">
      <w:pPr>
        <w:pStyle w:val="a4"/>
        <w:jc w:val="center"/>
      </w:pPr>
      <w:r w:rsidRPr="00AE2DB5">
        <w:t>ВЫСШЕГО ОБРАЗОВАНИЯ</w:t>
      </w:r>
    </w:p>
    <w:p w:rsidR="009C7257" w:rsidRPr="00AE2DB5" w:rsidRDefault="00010155" w:rsidP="000670DC">
      <w:pPr>
        <w:pStyle w:val="a4"/>
        <w:jc w:val="center"/>
      </w:pPr>
      <w:r w:rsidRPr="00AE2DB5">
        <w:t>«МОСКОВСКИЙ ГОСУДАРСТВЕННЫЙ ИНСТИТУТ КУЛЬТУРЫ»</w:t>
      </w:r>
    </w:p>
    <w:p w:rsidR="009C7257" w:rsidRPr="00AE2DB5" w:rsidRDefault="009C7257" w:rsidP="000670DC">
      <w:pPr>
        <w:pStyle w:val="a4"/>
        <w:jc w:val="center"/>
        <w:rPr>
          <w:sz w:val="20"/>
        </w:rPr>
      </w:pPr>
    </w:p>
    <w:p w:rsidR="009C7257" w:rsidRPr="00AE2DB5" w:rsidRDefault="009C7257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9C7257" w:rsidRPr="00AE2DB5" w:rsidRDefault="009C7257">
      <w:pPr>
        <w:pStyle w:val="a4"/>
        <w:spacing w:before="7"/>
        <w:rPr>
          <w:sz w:val="17"/>
        </w:rPr>
      </w:pP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>УТВЕРЖД</w:t>
      </w:r>
      <w:r w:rsidR="00D1239B">
        <w:rPr>
          <w:b/>
          <w:bCs/>
          <w:sz w:val="24"/>
          <w:szCs w:val="24"/>
          <w:lang w:eastAsia="ru-RU"/>
        </w:rPr>
        <w:t>ЕНО</w:t>
      </w:r>
      <w:r w:rsidRPr="00DB2C7C">
        <w:rPr>
          <w:b/>
          <w:bCs/>
          <w:sz w:val="24"/>
          <w:szCs w:val="24"/>
          <w:lang w:eastAsia="ru-RU"/>
        </w:rPr>
        <w:t xml:space="preserve">:                                                       </w:t>
      </w: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color w:val="FF0000"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>Факультета искусств</w:t>
      </w: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>М.Б. Гуров</w:t>
      </w:r>
    </w:p>
    <w:p w:rsidR="00AE2DB5" w:rsidRPr="00AE2DB5" w:rsidRDefault="00AE2DB5" w:rsidP="00AE2DB5">
      <w:pPr>
        <w:jc w:val="right"/>
        <w:rPr>
          <w:sz w:val="28"/>
          <w:szCs w:val="28"/>
        </w:rPr>
      </w:pPr>
    </w:p>
    <w:p w:rsidR="00AE2DB5" w:rsidRPr="00AE2DB5" w:rsidRDefault="00AE2DB5" w:rsidP="00AE2DB5">
      <w:pPr>
        <w:jc w:val="center"/>
        <w:rPr>
          <w:sz w:val="28"/>
          <w:szCs w:val="28"/>
        </w:rPr>
      </w:pPr>
    </w:p>
    <w:p w:rsidR="009C7257" w:rsidRPr="00AE2DB5" w:rsidRDefault="009C7257">
      <w:pPr>
        <w:pStyle w:val="a4"/>
        <w:rPr>
          <w:sz w:val="22"/>
        </w:rPr>
      </w:pPr>
    </w:p>
    <w:p w:rsidR="009C7257" w:rsidRPr="00AE2DB5" w:rsidRDefault="009C7257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9C7257" w:rsidRPr="00AE2DB5" w:rsidRDefault="00AE2DB5" w:rsidP="00AE2DB5">
      <w:pPr>
        <w:pStyle w:val="a6"/>
        <w:ind w:left="0" w:right="0"/>
        <w:rPr>
          <w:sz w:val="28"/>
          <w:szCs w:val="28"/>
        </w:rPr>
      </w:pPr>
      <w:r w:rsidRPr="00AE2DB5">
        <w:rPr>
          <w:sz w:val="28"/>
          <w:szCs w:val="28"/>
        </w:rPr>
        <w:t xml:space="preserve">Методические рекомендации по </w:t>
      </w:r>
      <w:r w:rsidR="00010155" w:rsidRPr="00AE2DB5">
        <w:rPr>
          <w:sz w:val="28"/>
          <w:szCs w:val="28"/>
        </w:rPr>
        <w:t>дисциплине</w:t>
      </w:r>
    </w:p>
    <w:p w:rsidR="00AE2DB5" w:rsidRPr="00AE2DB5" w:rsidRDefault="00AE2DB5" w:rsidP="00AE2DB5">
      <w:pPr>
        <w:pStyle w:val="a6"/>
        <w:ind w:left="0" w:right="0"/>
        <w:rPr>
          <w:sz w:val="28"/>
          <w:szCs w:val="28"/>
        </w:rPr>
      </w:pPr>
    </w:p>
    <w:p w:rsidR="009C7257" w:rsidRPr="00AE2DB5" w:rsidRDefault="00010155">
      <w:pPr>
        <w:spacing w:before="2"/>
        <w:ind w:left="1385" w:right="1373"/>
        <w:jc w:val="center"/>
        <w:rPr>
          <w:b/>
          <w:sz w:val="19"/>
        </w:rPr>
      </w:pPr>
      <w:r w:rsidRPr="00AE2DB5">
        <w:rPr>
          <w:b/>
          <w:sz w:val="24"/>
        </w:rPr>
        <w:t>И</w:t>
      </w:r>
      <w:r w:rsidRPr="00AE2DB5">
        <w:rPr>
          <w:b/>
          <w:sz w:val="19"/>
        </w:rPr>
        <w:t>СТОРИЯ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Направление подготовки </w:t>
      </w:r>
      <w:r w:rsidRPr="00874AC7">
        <w:rPr>
          <w:rFonts w:eastAsia="Calibri"/>
          <w:bCs/>
          <w:sz w:val="24"/>
          <w:szCs w:val="24"/>
        </w:rPr>
        <w:t>51.03.02 Народная художественная культура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eastAsia="ru-RU"/>
        </w:rPr>
      </w:pP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Профиль подготовки </w:t>
      </w:r>
      <w:r w:rsidR="005E164D">
        <w:rPr>
          <w:rFonts w:eastAsia="Calibri"/>
          <w:sz w:val="24"/>
          <w:szCs w:val="24"/>
        </w:rPr>
        <w:t>Руководство люб</w:t>
      </w:r>
      <w:bookmarkStart w:id="0" w:name="_GoBack"/>
      <w:bookmarkEnd w:id="0"/>
      <w:r w:rsidR="005E164D">
        <w:rPr>
          <w:rFonts w:eastAsia="Calibri"/>
          <w:sz w:val="24"/>
          <w:szCs w:val="24"/>
        </w:rPr>
        <w:t>ительским театром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eastAsia="ru-RU"/>
        </w:rPr>
      </w:pP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Квалификация выпускника </w:t>
      </w:r>
      <w:r w:rsidRPr="00874AC7">
        <w:rPr>
          <w:bCs/>
          <w:sz w:val="24"/>
          <w:szCs w:val="24"/>
          <w:lang w:eastAsia="ru-RU"/>
        </w:rPr>
        <w:t>бакалавр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eastAsia="ru-RU"/>
        </w:rPr>
      </w:pP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Форма обучения </w:t>
      </w:r>
      <w:r w:rsidRPr="00874AC7">
        <w:rPr>
          <w:bCs/>
          <w:sz w:val="24"/>
          <w:szCs w:val="24"/>
          <w:lang w:eastAsia="ru-RU"/>
        </w:rPr>
        <w:t>заочная</w:t>
      </w: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AE2DB5" w:rsidRPr="00AE2DB5" w:rsidRDefault="00AE2DB5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DB2C7C" w:rsidRPr="00AE2DB5" w:rsidRDefault="00DB2C7C">
      <w:pPr>
        <w:spacing w:before="1"/>
        <w:ind w:left="1385" w:right="1369"/>
        <w:jc w:val="center"/>
        <w:rPr>
          <w:sz w:val="24"/>
        </w:rPr>
      </w:pPr>
    </w:p>
    <w:p w:rsidR="00D1239B" w:rsidRDefault="00D1239B">
      <w:pPr>
        <w:rPr>
          <w:sz w:val="24"/>
        </w:rPr>
      </w:pPr>
      <w:r>
        <w:rPr>
          <w:sz w:val="24"/>
        </w:rPr>
        <w:br w:type="page"/>
      </w:r>
    </w:p>
    <w:p w:rsidR="00550FA5" w:rsidRPr="00D1239B" w:rsidRDefault="00550FA5" w:rsidP="004C52CC">
      <w:pPr>
        <w:pStyle w:val="2"/>
        <w:keepLines/>
        <w:numPr>
          <w:ilvl w:val="0"/>
          <w:numId w:val="9"/>
        </w:numPr>
        <w:spacing w:before="40"/>
        <w:rPr>
          <w:sz w:val="22"/>
        </w:rPr>
      </w:pPr>
      <w:bookmarkStart w:id="1" w:name="_Toc536199485"/>
      <w:r w:rsidRPr="00D1239B">
        <w:rPr>
          <w:sz w:val="22"/>
        </w:rPr>
        <w:lastRenderedPageBreak/>
        <w:t>Введение</w:t>
      </w:r>
      <w:bookmarkEnd w:id="1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 xml:space="preserve">История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50FA5" w:rsidRPr="00D1239B" w:rsidRDefault="00550FA5" w:rsidP="00550FA5">
      <w:pPr>
        <w:adjustRightInd w:val="0"/>
        <w:ind w:firstLine="567"/>
        <w:jc w:val="both"/>
        <w:rPr>
          <w:b/>
        </w:rPr>
      </w:pPr>
      <w:r w:rsidRPr="00AE2DB5">
        <w:t xml:space="preserve">Все виды самостоятельной работы обучающихся по дисциплине </w:t>
      </w:r>
      <w:r w:rsidRPr="00AE2DB5">
        <w:rPr>
          <w:b/>
        </w:rPr>
        <w:t xml:space="preserve">История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  <w:r w:rsidRPr="00AE2DB5">
        <w:t xml:space="preserve">трудоемкость </w:t>
      </w:r>
      <w:r w:rsidR="00D1239B">
        <w:t>6</w:t>
      </w:r>
      <w:r w:rsidRPr="00AE2DB5">
        <w:rPr>
          <w:b/>
          <w:i/>
          <w:lang w:eastAsia="zh-CN"/>
        </w:rPr>
        <w:t xml:space="preserve"> ЗЕ </w:t>
      </w:r>
      <w:r w:rsidR="00D1239B">
        <w:rPr>
          <w:b/>
          <w:i/>
          <w:lang w:eastAsia="zh-CN"/>
        </w:rPr>
        <w:t xml:space="preserve">– 216 </w:t>
      </w:r>
      <w:r w:rsidRPr="00AE2DB5">
        <w:rPr>
          <w:lang w:eastAsia="zh-CN"/>
        </w:rPr>
        <w:t>академических час</w:t>
      </w:r>
      <w:r w:rsidR="00D1239B">
        <w:rPr>
          <w:lang w:eastAsia="zh-CN"/>
        </w:rPr>
        <w:t xml:space="preserve">ов, </w:t>
      </w:r>
      <w:r w:rsidR="00D1239B" w:rsidRPr="00D1239B">
        <w:rPr>
          <w:b/>
          <w:lang w:eastAsia="zh-CN"/>
        </w:rPr>
        <w:t>в том числе 184 часа СРС.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выпускной квалификационной работы.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6"/>
      <w:r w:rsidRPr="00AE2DB5">
        <w:t>Формы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темы.Работа с учебно-методической и научной 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11. СССР в послесталинский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9747" w:type="dxa"/>
            <w:gridSpan w:val="3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Итого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3" w:name="_Toc536199487"/>
      <w:r w:rsidRPr="00AE2DB5">
        <w:t>Рекомендации по организации самостоятельной работы обучающихся</w:t>
      </w:r>
      <w:bookmarkEnd w:id="3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4" w:name="_Toc536199488"/>
      <w:r w:rsidRPr="00AE2DB5">
        <w:t>Общие рекомендации по организации самостоятельной работы обучающихся</w:t>
      </w:r>
      <w:bookmarkEnd w:id="4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5" w:name="_Toc536199489"/>
      <w:r w:rsidRPr="00AE2DB5">
        <w:t>3.2 Методические рекомендации для студентов</w:t>
      </w:r>
      <w:bookmarkEnd w:id="5"/>
    </w:p>
    <w:p w:rsidR="00550FA5" w:rsidRPr="00AE2DB5" w:rsidRDefault="00550FA5" w:rsidP="00550FA5">
      <w:pPr>
        <w:pStyle w:val="2"/>
      </w:pPr>
      <w:bookmarkStart w:id="6" w:name="_Toc536199490"/>
      <w:r w:rsidRPr="00AE2DB5">
        <w:t>по отдельным формам самостоятельной работы</w:t>
      </w:r>
      <w:bookmarkEnd w:id="6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>для самопроверки знаний самими студентами</w:t>
      </w:r>
      <w:r w:rsidRPr="00AE2DB5">
        <w:rPr>
          <w:i/>
        </w:rPr>
        <w:t xml:space="preserve"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</w:t>
      </w:r>
      <w:r w:rsidR="007B1C23">
        <w:rPr>
          <w:i/>
        </w:rPr>
        <w:t>зачет</w:t>
      </w:r>
      <w:r w:rsidRPr="00AE2DB5">
        <w:rPr>
          <w:i/>
        </w:rPr>
        <w:t>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- это краткое обобщение основных достоверных данных и фактов.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7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8" w:name="_Toc536199491"/>
      <w:r w:rsidRPr="00AE2DB5">
        <w:t>Оценка самостоятельной работы</w:t>
      </w:r>
      <w:bookmarkEnd w:id="8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>-5 ОТЛИЧНО-  студент полно излагает изученный ма¬териал, даёт правильное определение специализированных понятий языковых понятий; обнаружива¬ет понимание материала, может обосновать свои суждения, применить знания на практике, привести необходимые примеры; излагает материал последова¬тельно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202852" w:rsidRDefault="00AE2DB5" w:rsidP="00AE2DB5">
      <w:pPr>
        <w:rPr>
          <w:rStyle w:val="52"/>
          <w:b/>
        </w:rPr>
      </w:pPr>
    </w:p>
    <w:p w:rsidR="00AE2DB5" w:rsidRPr="0058386F" w:rsidRDefault="00AE2DB5" w:rsidP="007B1C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>Автор Хандорин Владимир Геннадьевич</w:t>
      </w:r>
    </w:p>
    <w:p w:rsidR="00AE2DB5" w:rsidRDefault="00AE2DB5" w:rsidP="00AE2DB5"/>
    <w:p w:rsidR="00AE2DB5" w:rsidRPr="00AE2DB5" w:rsidRDefault="00AE2DB5" w:rsidP="00AE2DB5">
      <w:pPr>
        <w:rPr>
          <w:lang w:eastAsia="zh-CN"/>
        </w:rPr>
      </w:pPr>
    </w:p>
    <w:p w:rsidR="00550FA5" w:rsidRPr="00AE2DB5" w:rsidRDefault="00550FA5" w:rsidP="00550FA5">
      <w:pPr>
        <w:ind w:firstLine="720"/>
        <w:jc w:val="both"/>
      </w:pPr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743" w:rsidRDefault="00180743" w:rsidP="000670DC">
      <w:r>
        <w:separator/>
      </w:r>
    </w:p>
  </w:endnote>
  <w:endnote w:type="continuationSeparator" w:id="0">
    <w:p w:rsidR="00180743" w:rsidRDefault="00180743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743" w:rsidRDefault="00180743" w:rsidP="000670DC">
      <w:r>
        <w:separator/>
      </w:r>
    </w:p>
  </w:footnote>
  <w:footnote w:type="continuationSeparator" w:id="0">
    <w:p w:rsidR="00180743" w:rsidRDefault="00180743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7"/>
    <w:rsid w:val="00010155"/>
    <w:rsid w:val="000670DC"/>
    <w:rsid w:val="00180743"/>
    <w:rsid w:val="001C7C1E"/>
    <w:rsid w:val="0037435F"/>
    <w:rsid w:val="003A1FB4"/>
    <w:rsid w:val="004C52CC"/>
    <w:rsid w:val="00550FA5"/>
    <w:rsid w:val="005E164D"/>
    <w:rsid w:val="00614928"/>
    <w:rsid w:val="007B1C23"/>
    <w:rsid w:val="00874AC7"/>
    <w:rsid w:val="009C7257"/>
    <w:rsid w:val="00AE2DB5"/>
    <w:rsid w:val="00D1239B"/>
    <w:rsid w:val="00D62588"/>
    <w:rsid w:val="00DB2C7C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A117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4981</Words>
  <Characters>28396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Ольга Александровна Всехсвятская</cp:lastModifiedBy>
  <cp:revision>6</cp:revision>
  <dcterms:created xsi:type="dcterms:W3CDTF">2022-02-10T08:58:00Z</dcterms:created>
  <dcterms:modified xsi:type="dcterms:W3CDTF">2022-09-07T07:15:00Z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